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4111"/>
      </w:tblGrid>
      <w:tr w:rsidR="0007635D" w:rsidRPr="00190D49" w:rsidTr="00E040EC">
        <w:trPr>
          <w:trHeight w:val="675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E040EC" w:rsidRPr="0007635D" w:rsidRDefault="009B70B0" w:rsidP="00E04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07635D">
              <w:rPr>
                <w:rFonts w:ascii="Calibri" w:hAnsi="Calibri"/>
                <w:b/>
                <w:bCs/>
                <w:sz w:val="24"/>
                <w:szCs w:val="24"/>
              </w:rPr>
              <w:t>ENGINE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57E5E" w:rsidRPr="00657E5E" w:rsidRDefault="009D566A" w:rsidP="002148D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lang w:val="de-DE"/>
              </w:rPr>
            </w:pPr>
            <w:r w:rsidRPr="00657E5E">
              <w:rPr>
                <w:rFonts w:ascii="Calibri" w:hAnsi="Calibri"/>
                <w:b/>
                <w:bCs/>
                <w:lang w:val="de-DE"/>
              </w:rPr>
              <w:t>Wrangler</w:t>
            </w:r>
            <w:r w:rsidR="006820AE" w:rsidRPr="00657E5E">
              <w:rPr>
                <w:rFonts w:ascii="Calibri" w:hAnsi="Calibri"/>
                <w:b/>
                <w:bCs/>
                <w:lang w:val="de-DE"/>
              </w:rPr>
              <w:t xml:space="preserve"> Sahara </w:t>
            </w:r>
            <w:r w:rsidRPr="00657E5E">
              <w:rPr>
                <w:rFonts w:ascii="Calibri" w:hAnsi="Calibri"/>
                <w:b/>
                <w:bCs/>
                <w:lang w:val="de-DE"/>
              </w:rPr>
              <w:t>2</w:t>
            </w:r>
            <w:r w:rsidR="002148D8" w:rsidRPr="00657E5E">
              <w:rPr>
                <w:rFonts w:ascii="Calibri" w:hAnsi="Calibri"/>
                <w:b/>
                <w:bCs/>
                <w:lang w:val="de-DE"/>
              </w:rPr>
              <w:t>-</w:t>
            </w:r>
            <w:r w:rsidRPr="00657E5E">
              <w:rPr>
                <w:rFonts w:ascii="Calibri" w:hAnsi="Calibri"/>
                <w:b/>
                <w:bCs/>
                <w:lang w:val="de-DE"/>
              </w:rPr>
              <w:t xml:space="preserve">door </w:t>
            </w:r>
            <w:r w:rsidR="00560E45">
              <w:rPr>
                <w:rFonts w:ascii="Calibri" w:hAnsi="Calibri"/>
                <w:b/>
                <w:bCs/>
                <w:lang w:val="de-DE"/>
              </w:rPr>
              <w:t>D</w:t>
            </w:r>
            <w:r w:rsidR="000C37F6" w:rsidRPr="00657E5E">
              <w:rPr>
                <w:rFonts w:ascii="Calibri" w:hAnsi="Calibri"/>
                <w:b/>
                <w:bCs/>
                <w:lang w:val="de-DE"/>
              </w:rPr>
              <w:t xml:space="preserve">iesel </w:t>
            </w:r>
          </w:p>
          <w:p w:rsidR="00E040EC" w:rsidRPr="0007635D" w:rsidRDefault="000C37F6" w:rsidP="00214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u w:val="single"/>
                <w:lang w:val="de-DE"/>
              </w:rPr>
            </w:pPr>
            <w:r w:rsidRPr="00657E5E">
              <w:rPr>
                <w:rFonts w:ascii="Calibri" w:hAnsi="Calibri"/>
                <w:b/>
                <w:bCs/>
                <w:lang w:val="de-DE"/>
              </w:rPr>
              <w:t>2.2 ATX 200 HP</w:t>
            </w:r>
            <w:r w:rsidR="001C1D82">
              <w:rPr>
                <w:rFonts w:ascii="Calibri" w:hAnsi="Calibri"/>
                <w:b/>
                <w:bCs/>
                <w:u w:val="single"/>
                <w:lang w:val="de-DE"/>
              </w:rPr>
              <w:t xml:space="preserve"> </w:t>
            </w:r>
          </w:p>
        </w:tc>
      </w:tr>
      <w:tr w:rsidR="0007635D" w:rsidRPr="00F254D0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254D0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>No</w:t>
            </w:r>
            <w:r w:rsidR="00F254D0" w:rsidRPr="00F254D0">
              <w:rPr>
                <w:rFonts w:ascii="Calibri" w:hAnsi="Calibri"/>
                <w:bCs/>
                <w:lang w:val="en-US"/>
              </w:rPr>
              <w:t>.</w:t>
            </w:r>
            <w:r w:rsidRPr="00F254D0">
              <w:rPr>
                <w:rFonts w:ascii="Calibri" w:hAnsi="Calibri"/>
                <w:bCs/>
                <w:lang w:val="en-US"/>
              </w:rPr>
              <w:t xml:space="preserve"> of </w:t>
            </w:r>
            <w:r w:rsidR="00E040EC" w:rsidRPr="00F254D0">
              <w:rPr>
                <w:rFonts w:ascii="Calibri" w:hAnsi="Calibri"/>
                <w:bCs/>
                <w:lang w:val="en-US"/>
              </w:rPr>
              <w:t>c</w:t>
            </w:r>
            <w:r w:rsidRPr="00F254D0">
              <w:rPr>
                <w:rFonts w:ascii="Calibri" w:hAnsi="Calibri"/>
                <w:bCs/>
                <w:lang w:val="en-US"/>
              </w:rPr>
              <w:t>y</w:t>
            </w:r>
            <w:r w:rsidR="00E040EC" w:rsidRPr="00F254D0">
              <w:rPr>
                <w:rFonts w:ascii="Calibri" w:hAnsi="Calibri"/>
                <w:bCs/>
                <w:lang w:val="en-US"/>
              </w:rPr>
              <w:t>lind</w:t>
            </w:r>
            <w:r w:rsidRPr="00F254D0">
              <w:rPr>
                <w:rFonts w:ascii="Calibri" w:hAnsi="Calibri"/>
                <w:bCs/>
                <w:lang w:val="en-US"/>
              </w:rPr>
              <w:t>e</w:t>
            </w:r>
            <w:r w:rsidR="00E040EC" w:rsidRPr="00F254D0">
              <w:rPr>
                <w:rFonts w:ascii="Calibri" w:hAnsi="Calibri"/>
                <w:bCs/>
                <w:lang w:val="en-US"/>
              </w:rPr>
              <w:t>r</w:t>
            </w:r>
            <w:r w:rsidRPr="00F254D0">
              <w:rPr>
                <w:rFonts w:ascii="Calibri" w:hAnsi="Calibri"/>
                <w:bCs/>
                <w:lang w:val="en-US"/>
              </w:rPr>
              <w:t>s</w:t>
            </w:r>
            <w:r w:rsidR="00F254D0">
              <w:rPr>
                <w:rFonts w:ascii="Calibri" w:hAnsi="Calibri"/>
                <w:bCs/>
                <w:lang w:val="en-US"/>
              </w:rPr>
              <w:t xml:space="preserve">, </w:t>
            </w:r>
            <w:r w:rsidRPr="00F254D0">
              <w:rPr>
                <w:rFonts w:ascii="Calibri" w:hAnsi="Calibri"/>
                <w:bCs/>
                <w:lang w:val="en-US"/>
              </w:rPr>
              <w:t>layout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F254D0" w:rsidRDefault="000C37F6" w:rsidP="009B7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hAnsi="Calibri"/>
                <w:lang w:val="en-US"/>
              </w:rPr>
              <w:t>4</w:t>
            </w:r>
            <w:r w:rsidR="005B05BB" w:rsidRPr="00F254D0">
              <w:rPr>
                <w:rFonts w:ascii="Calibri" w:hAnsi="Calibri"/>
                <w:lang w:val="en-US"/>
              </w:rPr>
              <w:t xml:space="preserve"> </w:t>
            </w:r>
            <w:r w:rsidR="00AB7382" w:rsidRPr="00F254D0">
              <w:rPr>
                <w:rFonts w:ascii="Calibri" w:hAnsi="Calibri"/>
                <w:lang w:val="en-US"/>
              </w:rPr>
              <w:t>–</w:t>
            </w:r>
            <w:r w:rsidR="005B05BB" w:rsidRPr="00F254D0">
              <w:rPr>
                <w:rFonts w:ascii="Calibri" w:hAnsi="Calibri"/>
                <w:lang w:val="en-US"/>
              </w:rPr>
              <w:t xml:space="preserve"> </w:t>
            </w:r>
            <w:r w:rsidR="00AB7382" w:rsidRPr="00F254D0">
              <w:rPr>
                <w:rFonts w:ascii="Calibri" w:hAnsi="Calibri"/>
                <w:lang w:val="en-US"/>
              </w:rPr>
              <w:t xml:space="preserve">in </w:t>
            </w:r>
            <w:r w:rsidR="009B70B0" w:rsidRPr="00F254D0">
              <w:rPr>
                <w:rFonts w:ascii="Calibri" w:hAnsi="Calibri"/>
                <w:lang w:val="en-US"/>
              </w:rPr>
              <w:t>line</w:t>
            </w:r>
          </w:p>
        </w:tc>
      </w:tr>
      <w:tr w:rsidR="0007635D" w:rsidRPr="00F254D0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254D0" w:rsidRDefault="009B70B0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>Displacement</w:t>
            </w:r>
            <w:r w:rsidR="00E040EC" w:rsidRPr="00F254D0">
              <w:rPr>
                <w:rFonts w:ascii="Calibri" w:hAnsi="Calibri"/>
                <w:bCs/>
                <w:lang w:val="en-US"/>
              </w:rPr>
              <w:t xml:space="preserve"> (cm</w:t>
            </w:r>
            <w:r w:rsidR="00E040EC" w:rsidRPr="00560E45">
              <w:rPr>
                <w:rFonts w:ascii="Calibri" w:hAnsi="Calibri"/>
                <w:bCs/>
                <w:vertAlign w:val="superscript"/>
                <w:lang w:val="en-US"/>
              </w:rPr>
              <w:t>3</w:t>
            </w:r>
            <w:r w:rsidR="00E040EC" w:rsidRPr="00F254D0">
              <w:rPr>
                <w:rFonts w:ascii="Calibri" w:hAnsi="Calibri"/>
                <w:bCs/>
                <w:lang w:val="en-US"/>
              </w:rPr>
              <w:t xml:space="preserve">)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F254D0" w:rsidRDefault="000C37F6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AB63FD">
              <w:rPr>
                <w:rFonts w:ascii="Calibri" w:hAnsi="Calibri"/>
                <w:color w:val="000000"/>
              </w:rPr>
              <w:t>2143</w:t>
            </w:r>
          </w:p>
        </w:tc>
      </w:tr>
      <w:tr w:rsidR="0007635D" w:rsidRPr="00F254D0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254D0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 xml:space="preserve">Bore </w:t>
            </w:r>
            <w:r w:rsidR="00E040EC" w:rsidRPr="00F254D0">
              <w:rPr>
                <w:rFonts w:ascii="Calibri" w:hAnsi="Calibri"/>
                <w:bCs/>
                <w:lang w:val="en-US"/>
              </w:rPr>
              <w:t xml:space="preserve">x </w:t>
            </w:r>
            <w:r w:rsidRPr="00F254D0">
              <w:rPr>
                <w:rFonts w:ascii="Calibri" w:hAnsi="Calibri"/>
                <w:bCs/>
                <w:lang w:val="en-US"/>
              </w:rPr>
              <w:t>stroke</w:t>
            </w:r>
            <w:r w:rsidR="00E040EC" w:rsidRPr="00F254D0">
              <w:rPr>
                <w:rFonts w:ascii="Calibri" w:hAnsi="Calibri"/>
                <w:bCs/>
                <w:lang w:val="en-US"/>
              </w:rPr>
              <w:t xml:space="preserve">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F254D0" w:rsidRDefault="000C37F6" w:rsidP="0070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hAnsi="Calibri"/>
              </w:rPr>
              <w:t>83.8 x 99.0</w:t>
            </w:r>
          </w:p>
        </w:tc>
      </w:tr>
      <w:tr w:rsidR="0007635D" w:rsidRPr="00F254D0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254D0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 xml:space="preserve">Valves </w:t>
            </w:r>
            <w:r w:rsidR="00E040EC" w:rsidRPr="00F254D0">
              <w:rPr>
                <w:rFonts w:ascii="Calibri" w:hAnsi="Calibri"/>
                <w:bCs/>
                <w:lang w:val="en-US"/>
              </w:rPr>
              <w:t>per c</w:t>
            </w:r>
            <w:r w:rsidRPr="00F254D0">
              <w:rPr>
                <w:rFonts w:ascii="Calibri" w:hAnsi="Calibri"/>
                <w:bCs/>
                <w:lang w:val="en-US"/>
              </w:rPr>
              <w:t>ylinder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F254D0" w:rsidRDefault="008E41BC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4</w:t>
            </w:r>
          </w:p>
        </w:tc>
      </w:tr>
      <w:tr w:rsidR="0007635D" w:rsidRPr="00F254D0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254D0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>C</w:t>
            </w:r>
            <w:r w:rsidR="00E040EC" w:rsidRPr="00F254D0">
              <w:rPr>
                <w:rFonts w:ascii="Calibri" w:hAnsi="Calibri"/>
                <w:bCs/>
                <w:lang w:val="en-US"/>
              </w:rPr>
              <w:t>ompression</w:t>
            </w:r>
            <w:r w:rsidRPr="00F254D0">
              <w:rPr>
                <w:rFonts w:ascii="Calibri" w:hAnsi="Calibri"/>
                <w:bCs/>
                <w:lang w:val="en-US"/>
              </w:rPr>
              <w:t xml:space="preserve"> ratio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F254D0" w:rsidRDefault="000C37F6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hAnsi="Calibri"/>
              </w:rPr>
              <w:t>15</w:t>
            </w:r>
            <w:r w:rsidRPr="0070086E">
              <w:rPr>
                <w:rFonts w:ascii="Calibri" w:hAnsi="Calibri"/>
              </w:rPr>
              <w:t>,5:1</w:t>
            </w:r>
          </w:p>
        </w:tc>
      </w:tr>
      <w:tr w:rsidR="0007635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07635D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F254D0">
              <w:rPr>
                <w:rFonts w:ascii="Calibri" w:hAnsi="Calibri"/>
                <w:bCs/>
                <w:lang w:val="en-US"/>
              </w:rPr>
              <w:t xml:space="preserve">Max. power </w:t>
            </w:r>
            <w:r w:rsidR="00E040EC" w:rsidRPr="00F254D0">
              <w:rPr>
                <w:rFonts w:ascii="Calibri" w:hAnsi="Calibri"/>
                <w:bCs/>
                <w:lang w:val="en-US"/>
              </w:rPr>
              <w:t xml:space="preserve"> </w:t>
            </w:r>
            <w:r w:rsidR="00E040EC" w:rsidRPr="0007635D">
              <w:rPr>
                <w:rFonts w:ascii="Calibri" w:hAnsi="Calibri"/>
                <w:bCs/>
              </w:rPr>
              <w:t xml:space="preserve">kW </w:t>
            </w:r>
            <w:r w:rsidRPr="0007635D">
              <w:rPr>
                <w:rFonts w:ascii="Calibri" w:hAnsi="Calibri"/>
                <w:bCs/>
              </w:rPr>
              <w:t>@</w:t>
            </w:r>
            <w:r w:rsidR="00E040EC" w:rsidRPr="0007635D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07635D">
              <w:rPr>
                <w:rFonts w:ascii="Calibri" w:hAnsi="Calibri"/>
                <w:bCs/>
              </w:rPr>
              <w:t>rpm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07635D" w:rsidRDefault="000C37F6" w:rsidP="008E4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147</w:t>
            </w:r>
            <w:r w:rsidRPr="0070086E">
              <w:rPr>
                <w:rFonts w:ascii="Calibri" w:hAnsi="Calibri"/>
                <w:color w:val="000000"/>
              </w:rPr>
              <w:t xml:space="preserve"> kW </w:t>
            </w:r>
            <w:r w:rsidR="008E41BC">
              <w:rPr>
                <w:rFonts w:ascii="Calibri" w:hAnsi="Calibri"/>
                <w:color w:val="000000"/>
              </w:rPr>
              <w:t>@ 3.500</w:t>
            </w:r>
          </w:p>
        </w:tc>
      </w:tr>
      <w:tr w:rsidR="0007635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07635D" w:rsidRDefault="009B70B0" w:rsidP="007E4B03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07635D">
              <w:rPr>
                <w:rFonts w:ascii="Calibri" w:hAnsi="Calibri"/>
                <w:bCs/>
              </w:rPr>
              <w:t xml:space="preserve">Max. torque  </w:t>
            </w:r>
            <w:r w:rsidR="007E4B03">
              <w:rPr>
                <w:rFonts w:ascii="Calibri" w:hAnsi="Calibri"/>
                <w:bCs/>
              </w:rPr>
              <w:t>Nm</w:t>
            </w:r>
            <w:r w:rsidRPr="0007635D">
              <w:rPr>
                <w:rFonts w:ascii="Calibri" w:hAnsi="Calibri"/>
                <w:bCs/>
              </w:rPr>
              <w:t xml:space="preserve"> @ </w:t>
            </w:r>
            <w:proofErr w:type="spellStart"/>
            <w:r w:rsidRPr="0007635D">
              <w:rPr>
                <w:rFonts w:ascii="Calibri" w:hAnsi="Calibri"/>
                <w:bCs/>
              </w:rPr>
              <w:t>rpm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07635D" w:rsidRDefault="000C37F6" w:rsidP="008E4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450</w:t>
            </w:r>
            <w:r w:rsidRPr="0070086E">
              <w:rPr>
                <w:rFonts w:ascii="Calibri" w:hAnsi="Calibri"/>
                <w:color w:val="000000"/>
              </w:rPr>
              <w:t xml:space="preserve"> Nm </w:t>
            </w:r>
            <w:r w:rsidR="008E41BC">
              <w:rPr>
                <w:rFonts w:ascii="Calibri" w:hAnsi="Calibri"/>
                <w:color w:val="000000"/>
              </w:rPr>
              <w:t>@ 2.000</w:t>
            </w:r>
          </w:p>
        </w:tc>
      </w:tr>
      <w:tr w:rsidR="0007635D" w:rsidRPr="00190D49" w:rsidTr="00E040EC">
        <w:trPr>
          <w:trHeight w:val="600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E040EC" w:rsidRPr="0007635D" w:rsidRDefault="00B24CDC" w:rsidP="00B24CD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B24CDC">
              <w:rPr>
                <w:rFonts w:ascii="Calibri" w:hAnsi="Calibri"/>
                <w:bCs/>
              </w:rPr>
              <w:t>Fuel</w:t>
            </w:r>
            <w:proofErr w:type="spellEnd"/>
            <w:r w:rsidRPr="00B24CDC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B24CDC">
              <w:rPr>
                <w:rFonts w:ascii="Calibri" w:hAnsi="Calibri"/>
                <w:bCs/>
              </w:rPr>
              <w:t>i</w:t>
            </w:r>
            <w:r w:rsidR="009B70B0" w:rsidRPr="00B24CDC">
              <w:rPr>
                <w:rFonts w:ascii="Calibri" w:hAnsi="Calibri"/>
                <w:bCs/>
              </w:rPr>
              <w:t>njec</w:t>
            </w:r>
            <w:r w:rsidRPr="00B24CDC">
              <w:rPr>
                <w:rFonts w:ascii="Calibri" w:hAnsi="Calibri"/>
                <w:bCs/>
              </w:rPr>
              <w:t>tion</w:t>
            </w:r>
            <w:proofErr w:type="spellEnd"/>
            <w:r>
              <w:rPr>
                <w:rFonts w:ascii="Calibri" w:hAnsi="Calibri"/>
                <w:bCs/>
                <w:highlight w:val="yellow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040EC" w:rsidRPr="000C37F6" w:rsidRDefault="000C37F6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AB63FD">
              <w:rPr>
                <w:rFonts w:ascii="Calibri" w:eastAsia="Times New Roman" w:hAnsi="Calibri" w:cs="Times New Roman"/>
                <w:color w:val="000000"/>
                <w:lang w:val="en-US"/>
              </w:rPr>
              <w:t>Diese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l Direct Injection Common Rail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ab/>
            </w:r>
          </w:p>
        </w:tc>
      </w:tr>
      <w:tr w:rsidR="0007635D" w:rsidRPr="0007635D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07635D" w:rsidRDefault="009B70B0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Fuel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07635D">
              <w:rPr>
                <w:rFonts w:ascii="Calibri" w:hAnsi="Calibri"/>
                <w:bCs/>
              </w:rPr>
              <w:t>type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07635D" w:rsidRDefault="000C37F6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DIESEL </w:t>
            </w:r>
          </w:p>
        </w:tc>
      </w:tr>
      <w:tr w:rsidR="00B13F2E" w:rsidRPr="0007635D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B13F2E" w:rsidRPr="0007635D" w:rsidRDefault="00B13F2E" w:rsidP="00E040EC">
            <w:pPr>
              <w:spacing w:after="0" w:line="240" w:lineRule="auto"/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Fuel</w:t>
            </w:r>
            <w:proofErr w:type="spellEnd"/>
            <w:r>
              <w:rPr>
                <w:rFonts w:ascii="Calibri" w:hAnsi="Calibri"/>
                <w:bCs/>
              </w:rPr>
              <w:t xml:space="preserve"> tank </w:t>
            </w:r>
            <w:proofErr w:type="spellStart"/>
            <w:r>
              <w:rPr>
                <w:rFonts w:ascii="Calibri" w:hAnsi="Calibri"/>
                <w:bCs/>
              </w:rPr>
              <w:t>capacity</w:t>
            </w:r>
            <w:proofErr w:type="spellEnd"/>
            <w:r>
              <w:rPr>
                <w:rFonts w:ascii="Calibri" w:hAnsi="Calibri"/>
                <w:bCs/>
              </w:rPr>
              <w:t xml:space="preserve"> (l)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B13F2E" w:rsidRDefault="00B13F2E" w:rsidP="00E040EC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</w:t>
            </w:r>
          </w:p>
        </w:tc>
      </w:tr>
      <w:tr w:rsidR="00B13F2E" w:rsidRPr="0007635D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B13F2E" w:rsidRDefault="00B13F2E" w:rsidP="00E040EC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UREA tank </w:t>
            </w:r>
            <w:proofErr w:type="spellStart"/>
            <w:r>
              <w:rPr>
                <w:rFonts w:ascii="Calibri" w:hAnsi="Calibri"/>
                <w:bCs/>
              </w:rPr>
              <w:t>capacity</w:t>
            </w:r>
            <w:proofErr w:type="spellEnd"/>
            <w:r>
              <w:rPr>
                <w:rFonts w:ascii="Calibri" w:hAnsi="Calibri"/>
                <w:bCs/>
              </w:rPr>
              <w:t xml:space="preserve"> (l)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B13F2E" w:rsidRDefault="00B13F2E" w:rsidP="00E040EC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18.9</w:t>
            </w:r>
          </w:p>
        </w:tc>
      </w:tr>
      <w:tr w:rsidR="0007635D" w:rsidRPr="0007635D" w:rsidTr="00E040EC">
        <w:trPr>
          <w:trHeight w:val="435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E040EC" w:rsidRPr="0007635D" w:rsidRDefault="00FD0C67" w:rsidP="00E04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7635D">
              <w:rPr>
                <w:rFonts w:ascii="Calibri" w:hAnsi="Calibri"/>
                <w:b/>
                <w:bCs/>
                <w:sz w:val="24"/>
                <w:szCs w:val="24"/>
              </w:rPr>
              <w:t>GEARBOX</w:t>
            </w:r>
          </w:p>
        </w:tc>
      </w:tr>
      <w:tr w:rsidR="0007635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07635D" w:rsidRDefault="00FD0C67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Transmission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07635D" w:rsidRDefault="000C37F6" w:rsidP="000C3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8</w:t>
            </w:r>
            <w:r w:rsidR="00FD0C67" w:rsidRPr="0007635D">
              <w:rPr>
                <w:rFonts w:ascii="Calibri" w:hAnsi="Calibri"/>
              </w:rPr>
              <w:t xml:space="preserve">-speed </w:t>
            </w:r>
            <w:r>
              <w:rPr>
                <w:rFonts w:ascii="Calibri" w:hAnsi="Calibri"/>
              </w:rPr>
              <w:t>AUTOMATIC</w:t>
            </w:r>
          </w:p>
        </w:tc>
      </w:tr>
      <w:tr w:rsidR="000C37F6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C37F6" w:rsidRPr="0007635D" w:rsidRDefault="00657E5E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  <w:r w:rsidRPr="00657E5E">
              <w:rPr>
                <w:rFonts w:ascii="Calibri" w:hAnsi="Calibri"/>
                <w:bCs/>
                <w:vertAlign w:val="superscript"/>
              </w:rPr>
              <w:t>st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C37F6" w:rsidRPr="00F840D5" w:rsidRDefault="000C37F6" w:rsidP="0003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</w:t>
            </w:r>
            <w:r w:rsidR="001C1D82">
              <w:rPr>
                <w:rFonts w:ascii="Calibri" w:eastAsia="Times New Roman" w:hAnsi="Calibri" w:cs="Times New Roman"/>
              </w:rPr>
              <w:t xml:space="preserve">  </w:t>
            </w:r>
            <w:r w:rsidRPr="00AB63FD">
              <w:rPr>
                <w:rFonts w:ascii="Calibri" w:eastAsia="Times New Roman" w:hAnsi="Calibri" w:cs="Times New Roman"/>
              </w:rPr>
              <w:t>4.714</w:t>
            </w:r>
            <w:r w:rsidRPr="00AB63FD">
              <w:rPr>
                <w:rFonts w:ascii="Calibri" w:eastAsia="Times New Roman" w:hAnsi="Calibri" w:cs="Times New Roman"/>
              </w:rPr>
              <w:tab/>
            </w:r>
            <w:r w:rsidRPr="00AB63FD">
              <w:rPr>
                <w:rFonts w:ascii="Calibri" w:eastAsia="Times New Roman" w:hAnsi="Calibri" w:cs="Times New Roman"/>
              </w:rPr>
              <w:tab/>
            </w:r>
          </w:p>
        </w:tc>
      </w:tr>
      <w:tr w:rsidR="000C37F6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C37F6" w:rsidRPr="0007635D" w:rsidRDefault="00657E5E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  <w:r w:rsidRPr="00657E5E">
              <w:rPr>
                <w:rFonts w:ascii="Calibri" w:hAnsi="Calibri"/>
                <w:bCs/>
                <w:vertAlign w:val="superscript"/>
              </w:rPr>
              <w:t>nd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C37F6" w:rsidRPr="00F840D5" w:rsidRDefault="000C37F6" w:rsidP="00F30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  <w:r w:rsidR="00F3051B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143</w:t>
            </w:r>
          </w:p>
        </w:tc>
      </w:tr>
      <w:tr w:rsidR="000C37F6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C37F6" w:rsidRPr="0007635D" w:rsidRDefault="00657E5E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  <w:r w:rsidRPr="00657E5E">
              <w:rPr>
                <w:rFonts w:ascii="Calibri" w:hAnsi="Calibri"/>
                <w:bCs/>
                <w:vertAlign w:val="superscript"/>
              </w:rPr>
              <w:t>rd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C37F6" w:rsidRPr="00F840D5" w:rsidRDefault="000C37F6" w:rsidP="0003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2.106</w:t>
            </w:r>
          </w:p>
        </w:tc>
      </w:tr>
      <w:tr w:rsidR="000C37F6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C37F6" w:rsidRPr="0007635D" w:rsidRDefault="00657E5E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  <w:r w:rsidRPr="00657E5E">
              <w:rPr>
                <w:rFonts w:ascii="Calibri" w:hAnsi="Calibri"/>
                <w:bCs/>
                <w:vertAlign w:val="superscript"/>
              </w:rPr>
              <w:t>th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C37F6" w:rsidRPr="00F840D5" w:rsidRDefault="000C37F6" w:rsidP="0003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  <w:r w:rsidR="001C1D82">
              <w:rPr>
                <w:rFonts w:ascii="Calibri" w:eastAsia="Times New Roman" w:hAnsi="Calibri" w:cs="Times New Roman"/>
              </w:rPr>
              <w:t>6</w:t>
            </w:r>
            <w:r>
              <w:rPr>
                <w:rFonts w:ascii="Calibri" w:eastAsia="Times New Roman" w:hAnsi="Calibri" w:cs="Times New Roman"/>
              </w:rPr>
              <w:t>67</w:t>
            </w:r>
          </w:p>
        </w:tc>
      </w:tr>
      <w:tr w:rsidR="000C37F6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C37F6" w:rsidRPr="0007635D" w:rsidRDefault="00657E5E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  <w:r w:rsidRPr="00657E5E">
              <w:rPr>
                <w:rFonts w:ascii="Calibri" w:hAnsi="Calibri"/>
                <w:bCs/>
                <w:vertAlign w:val="superscript"/>
              </w:rPr>
              <w:t>th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C37F6" w:rsidRPr="00F840D5" w:rsidRDefault="000C37F6" w:rsidP="0003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  <w:r w:rsidR="001C1D82">
              <w:rPr>
                <w:rFonts w:ascii="Calibri" w:eastAsia="Times New Roman" w:hAnsi="Calibri" w:cs="Times New Roman"/>
              </w:rPr>
              <w:t>285</w:t>
            </w:r>
          </w:p>
        </w:tc>
      </w:tr>
      <w:tr w:rsidR="000C37F6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C37F6" w:rsidRPr="0007635D" w:rsidRDefault="00657E5E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  <w:r w:rsidRPr="00657E5E">
              <w:rPr>
                <w:rFonts w:ascii="Calibri" w:hAnsi="Calibri"/>
                <w:bCs/>
                <w:vertAlign w:val="superscript"/>
              </w:rPr>
              <w:t>th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C37F6" w:rsidRPr="00F840D5" w:rsidRDefault="000C37F6" w:rsidP="00030D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                 1.000</w:t>
            </w:r>
          </w:p>
        </w:tc>
      </w:tr>
      <w:tr w:rsidR="000C37F6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0C37F6" w:rsidRPr="0007635D" w:rsidRDefault="00657E5E" w:rsidP="00FD0C6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  <w:r w:rsidRPr="00657E5E">
              <w:rPr>
                <w:rFonts w:ascii="Calibri" w:hAnsi="Calibri"/>
                <w:bCs/>
                <w:vertAlign w:val="superscript"/>
              </w:rPr>
              <w:t>th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C37F6" w:rsidRDefault="000C37F6" w:rsidP="0003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0.839</w:t>
            </w:r>
          </w:p>
        </w:tc>
      </w:tr>
      <w:tr w:rsidR="000C37F6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0C37F6" w:rsidRPr="0007635D" w:rsidRDefault="00657E5E" w:rsidP="00FD0C6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  <w:r w:rsidRPr="00657E5E">
              <w:rPr>
                <w:rFonts w:ascii="Calibri" w:hAnsi="Calibri"/>
                <w:bCs/>
                <w:vertAlign w:val="superscript"/>
              </w:rPr>
              <w:t>th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C37F6" w:rsidRDefault="000C37F6" w:rsidP="0003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0.667</w:t>
            </w:r>
          </w:p>
        </w:tc>
      </w:tr>
      <w:tr w:rsidR="000C37F6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C37F6" w:rsidRPr="0007635D" w:rsidRDefault="000C37F6" w:rsidP="00FD0C67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07635D">
              <w:rPr>
                <w:rFonts w:ascii="Calibri" w:hAnsi="Calibri"/>
                <w:bCs/>
              </w:rPr>
              <w:t>Reverse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C37F6" w:rsidRPr="00F840D5" w:rsidRDefault="000C37F6" w:rsidP="0003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3.295</w:t>
            </w:r>
          </w:p>
        </w:tc>
      </w:tr>
      <w:tr w:rsidR="000C37F6" w:rsidRPr="0007635D" w:rsidTr="005B05BB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C37F6" w:rsidRPr="0007635D" w:rsidRDefault="000C37F6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Final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drive ratio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C37F6" w:rsidRPr="00F840D5" w:rsidRDefault="000C37F6" w:rsidP="0003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3.73</w:t>
            </w:r>
          </w:p>
        </w:tc>
      </w:tr>
      <w:tr w:rsidR="00C6174C" w:rsidRPr="0007635D" w:rsidTr="00657E5E">
        <w:trPr>
          <w:trHeight w:val="373"/>
        </w:trPr>
        <w:tc>
          <w:tcPr>
            <w:tcW w:w="5827" w:type="dxa"/>
            <w:shd w:val="clear" w:color="auto" w:fill="auto"/>
            <w:noWrap/>
            <w:vAlign w:val="bottom"/>
          </w:tcPr>
          <w:p w:rsidR="00C6174C" w:rsidRPr="00657E5E" w:rsidRDefault="00C102A2" w:rsidP="00E040EC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DRIVETRAIN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C6174C" w:rsidRDefault="00C6174C" w:rsidP="0003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6174C" w:rsidRPr="0007635D" w:rsidTr="00657E5E">
        <w:trPr>
          <w:trHeight w:val="315"/>
        </w:trPr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174C" w:rsidRPr="00C6174C" w:rsidRDefault="00C6174C" w:rsidP="00E040EC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Transfer case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6174C" w:rsidRDefault="00C6174C" w:rsidP="0003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Command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-Trac </w:t>
            </w:r>
          </w:p>
          <w:p w:rsidR="00C6174C" w:rsidRDefault="00C6174C" w:rsidP="0003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Full Time 2.72:1</w:t>
            </w:r>
          </w:p>
        </w:tc>
      </w:tr>
      <w:tr w:rsidR="00C6174C" w:rsidRPr="0007635D" w:rsidTr="00657E5E">
        <w:trPr>
          <w:trHeight w:val="315"/>
        </w:trPr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6174C" w:rsidRDefault="00C6174C" w:rsidP="00E040EC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Crawl ratio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6174C" w:rsidRDefault="00C6174C" w:rsidP="0003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47.8</w:t>
            </w:r>
          </w:p>
        </w:tc>
      </w:tr>
      <w:tr w:rsidR="00657E5E" w:rsidRPr="0007635D" w:rsidTr="00657E5E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7E5E" w:rsidRDefault="00657E5E" w:rsidP="00E040EC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7E5E" w:rsidRDefault="00657E5E" w:rsidP="0003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7635D" w:rsidRPr="0007635D" w:rsidTr="00657E5E">
        <w:trPr>
          <w:trHeight w:val="435"/>
        </w:trPr>
        <w:tc>
          <w:tcPr>
            <w:tcW w:w="993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EC" w:rsidRPr="0007635D" w:rsidRDefault="00FD0C67" w:rsidP="00E04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7635D">
              <w:rPr>
                <w:rFonts w:ascii="Calibri" w:hAnsi="Calibri"/>
                <w:b/>
                <w:bCs/>
                <w:sz w:val="24"/>
                <w:szCs w:val="24"/>
              </w:rPr>
              <w:t>PERFORMANCE</w:t>
            </w:r>
          </w:p>
        </w:tc>
      </w:tr>
      <w:tr w:rsidR="0007635D" w:rsidRPr="0007635D" w:rsidTr="000C37F6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41558E" w:rsidRDefault="00E040EC" w:rsidP="00FD0C67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41558E">
              <w:rPr>
                <w:rFonts w:ascii="Calibri" w:hAnsi="Calibri"/>
                <w:bCs/>
              </w:rPr>
              <w:t>Accelera</w:t>
            </w:r>
            <w:r w:rsidR="00FD0C67" w:rsidRPr="0041558E">
              <w:rPr>
                <w:rFonts w:ascii="Calibri" w:hAnsi="Calibri"/>
                <w:bCs/>
              </w:rPr>
              <w:t>tion</w:t>
            </w:r>
            <w:r w:rsidRPr="0041558E">
              <w:rPr>
                <w:rFonts w:ascii="Calibri" w:hAnsi="Calibri"/>
                <w:bCs/>
              </w:rPr>
              <w:t xml:space="preserve">: 0-100 km/h (s)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E040EC" w:rsidRPr="0007635D" w:rsidRDefault="0041558E" w:rsidP="005B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8,9</w:t>
            </w:r>
          </w:p>
        </w:tc>
      </w:tr>
      <w:tr w:rsidR="0007635D" w:rsidRPr="0007635D" w:rsidTr="000C37F6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41558E" w:rsidRDefault="00FD0C67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41558E">
              <w:rPr>
                <w:rFonts w:ascii="Calibri" w:hAnsi="Calibri"/>
                <w:bCs/>
              </w:rPr>
              <w:t xml:space="preserve">Top </w:t>
            </w:r>
            <w:proofErr w:type="spellStart"/>
            <w:r w:rsidRPr="0041558E">
              <w:rPr>
                <w:rFonts w:ascii="Calibri" w:hAnsi="Calibri"/>
                <w:bCs/>
              </w:rPr>
              <w:t>Speed</w:t>
            </w:r>
            <w:proofErr w:type="spellEnd"/>
            <w:r w:rsidR="00E040EC" w:rsidRPr="0041558E">
              <w:rPr>
                <w:rFonts w:ascii="Calibri" w:hAnsi="Calibri"/>
                <w:bCs/>
              </w:rPr>
              <w:t xml:space="preserve"> (km/h)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E040EC" w:rsidRPr="0007635D" w:rsidRDefault="0041558E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180</w:t>
            </w:r>
          </w:p>
        </w:tc>
      </w:tr>
      <w:tr w:rsidR="0007635D" w:rsidRPr="0007635D" w:rsidTr="00E040EC">
        <w:trPr>
          <w:trHeight w:val="435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E040EC" w:rsidRPr="0007635D" w:rsidRDefault="00FD0C67" w:rsidP="00FD0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7635D">
              <w:rPr>
                <w:rFonts w:ascii="Calibri" w:hAnsi="Calibri"/>
                <w:b/>
                <w:bCs/>
                <w:sz w:val="24"/>
                <w:szCs w:val="24"/>
              </w:rPr>
              <w:t xml:space="preserve">CONSUMPTION AND </w:t>
            </w:r>
            <w:r w:rsidR="00E040EC" w:rsidRPr="0007635D">
              <w:rPr>
                <w:rFonts w:ascii="Calibri" w:hAnsi="Calibri"/>
                <w:b/>
                <w:bCs/>
                <w:sz w:val="24"/>
                <w:szCs w:val="24"/>
              </w:rPr>
              <w:t>EMISSION</w:t>
            </w:r>
            <w:r w:rsidRPr="0007635D">
              <w:rPr>
                <w:rFonts w:ascii="Calibri" w:hAnsi="Calibri"/>
                <w:b/>
                <w:bCs/>
                <w:sz w:val="24"/>
                <w:szCs w:val="24"/>
              </w:rPr>
              <w:t>S</w:t>
            </w:r>
            <w:r w:rsidR="00B83FD4">
              <w:rPr>
                <w:rFonts w:ascii="Calibri" w:hAnsi="Calibri"/>
                <w:b/>
                <w:bCs/>
                <w:sz w:val="24"/>
                <w:szCs w:val="24"/>
              </w:rPr>
              <w:t>*</w:t>
            </w:r>
          </w:p>
        </w:tc>
      </w:tr>
      <w:tr w:rsidR="00093FF1" w:rsidRPr="0007635D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093FF1" w:rsidRPr="0007635D" w:rsidRDefault="00093FF1" w:rsidP="00E17405">
            <w:pPr>
              <w:spacing w:after="0" w:line="240" w:lineRule="auto"/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Emission</w:t>
            </w:r>
            <w:proofErr w:type="spellEnd"/>
            <w:r>
              <w:rPr>
                <w:rFonts w:ascii="Calibri" w:hAnsi="Calibri"/>
                <w:bCs/>
              </w:rPr>
              <w:t xml:space="preserve"> standard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93FF1" w:rsidRPr="0007635D" w:rsidRDefault="000C37F6" w:rsidP="00E040EC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EU6D</w:t>
            </w:r>
          </w:p>
        </w:tc>
      </w:tr>
      <w:tr w:rsidR="00093FF1" w:rsidRPr="000C37F6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093FF1" w:rsidRPr="00093FF1" w:rsidRDefault="00093FF1" w:rsidP="00E17405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093FF1">
              <w:rPr>
                <w:rFonts w:ascii="Calibri" w:hAnsi="Calibri"/>
                <w:bCs/>
                <w:lang w:val="en-US"/>
              </w:rPr>
              <w:t>Fuel consumption – urban (l/100 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93FF1" w:rsidRPr="00093FF1" w:rsidRDefault="00EB2296" w:rsidP="00EB2296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9,0</w:t>
            </w:r>
          </w:p>
        </w:tc>
      </w:tr>
      <w:tr w:rsidR="00093FF1" w:rsidRPr="00EB2296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093FF1" w:rsidRPr="00093FF1" w:rsidRDefault="00093FF1" w:rsidP="00E17405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093FF1">
              <w:rPr>
                <w:rFonts w:ascii="Calibri" w:hAnsi="Calibri"/>
                <w:bCs/>
                <w:lang w:val="en-US"/>
              </w:rPr>
              <w:t>Fuel consumption –</w:t>
            </w:r>
            <w:r>
              <w:rPr>
                <w:rFonts w:ascii="Calibri" w:hAnsi="Calibri"/>
                <w:bCs/>
                <w:lang w:val="en-US"/>
              </w:rPr>
              <w:t xml:space="preserve"> extra-urban </w:t>
            </w:r>
            <w:r w:rsidRPr="00093FF1">
              <w:rPr>
                <w:rFonts w:ascii="Calibri" w:hAnsi="Calibri"/>
                <w:bCs/>
                <w:lang w:val="en-US"/>
              </w:rPr>
              <w:t>(l/100 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93FF1" w:rsidRPr="00093FF1" w:rsidRDefault="00EB2296" w:rsidP="00EB2296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6,5</w:t>
            </w:r>
          </w:p>
        </w:tc>
      </w:tr>
      <w:tr w:rsidR="00093FF1" w:rsidRPr="00EB2296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093FF1" w:rsidRPr="00093FF1" w:rsidRDefault="00093FF1" w:rsidP="00E17405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093FF1">
              <w:rPr>
                <w:rFonts w:ascii="Calibri" w:hAnsi="Calibri"/>
                <w:bCs/>
                <w:lang w:val="en-US"/>
              </w:rPr>
              <w:t>Fuel consumption –</w:t>
            </w:r>
            <w:r>
              <w:rPr>
                <w:rFonts w:ascii="Calibri" w:hAnsi="Calibri"/>
                <w:bCs/>
                <w:lang w:val="en-US"/>
              </w:rPr>
              <w:t xml:space="preserve"> combined </w:t>
            </w:r>
            <w:r w:rsidRPr="00093FF1">
              <w:rPr>
                <w:rFonts w:ascii="Calibri" w:hAnsi="Calibri"/>
                <w:bCs/>
                <w:lang w:val="en-US"/>
              </w:rPr>
              <w:t>(l/100 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93FF1" w:rsidRPr="00093FF1" w:rsidRDefault="00EB2296" w:rsidP="00EB2296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7,4</w:t>
            </w:r>
          </w:p>
        </w:tc>
      </w:tr>
      <w:tr w:rsidR="00093FF1" w:rsidRPr="000C37F6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093FF1" w:rsidRPr="00093FF1" w:rsidRDefault="00EF459E" w:rsidP="00E17405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CO</w:t>
            </w:r>
            <w:r w:rsidRPr="00440BE7">
              <w:rPr>
                <w:rFonts w:ascii="Calibri" w:hAnsi="Calibri"/>
                <w:bCs/>
                <w:vertAlign w:val="subscript"/>
                <w:lang w:val="en-US"/>
              </w:rPr>
              <w:t>2</w:t>
            </w:r>
            <w:r w:rsidR="00093FF1">
              <w:rPr>
                <w:rFonts w:ascii="Calibri" w:hAnsi="Calibri"/>
                <w:bCs/>
                <w:lang w:val="en-US"/>
              </w:rPr>
              <w:t xml:space="preserve"> emissions </w:t>
            </w:r>
            <w:r w:rsidR="00093FF1" w:rsidRPr="00093FF1">
              <w:rPr>
                <w:rFonts w:ascii="Calibri" w:hAnsi="Calibri"/>
                <w:bCs/>
                <w:lang w:val="en-US"/>
              </w:rPr>
              <w:t>– urban</w:t>
            </w:r>
            <w:r w:rsidR="00093FF1">
              <w:rPr>
                <w:rFonts w:ascii="Calibri" w:hAnsi="Calibri"/>
                <w:bCs/>
                <w:lang w:val="en-US"/>
              </w:rPr>
              <w:t xml:space="preserve"> (g/km)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93FF1" w:rsidRPr="00093FF1" w:rsidRDefault="00C6174C" w:rsidP="00EB2296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237</w:t>
            </w:r>
          </w:p>
        </w:tc>
      </w:tr>
      <w:tr w:rsidR="00093FF1" w:rsidRPr="000671D1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093FF1" w:rsidRDefault="00EF459E" w:rsidP="00E17405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lastRenderedPageBreak/>
              <w:t>CO</w:t>
            </w:r>
            <w:r w:rsidRPr="00440BE7">
              <w:rPr>
                <w:rFonts w:ascii="Calibri" w:hAnsi="Calibri"/>
                <w:bCs/>
                <w:vertAlign w:val="subscript"/>
                <w:lang w:val="en-US"/>
              </w:rPr>
              <w:t>2</w:t>
            </w:r>
            <w:r w:rsidR="00093FF1">
              <w:rPr>
                <w:rFonts w:ascii="Calibri" w:hAnsi="Calibri"/>
                <w:bCs/>
                <w:lang w:val="en-US"/>
              </w:rPr>
              <w:t xml:space="preserve"> emissions </w:t>
            </w:r>
            <w:r w:rsidR="00093FF1" w:rsidRPr="00093FF1">
              <w:rPr>
                <w:rFonts w:ascii="Calibri" w:hAnsi="Calibri"/>
                <w:bCs/>
                <w:lang w:val="en-US"/>
              </w:rPr>
              <w:t xml:space="preserve">– </w:t>
            </w:r>
            <w:r w:rsidR="00093FF1">
              <w:rPr>
                <w:rFonts w:ascii="Calibri" w:hAnsi="Calibri"/>
                <w:bCs/>
                <w:lang w:val="en-US"/>
              </w:rPr>
              <w:t>extra-</w:t>
            </w:r>
            <w:r w:rsidR="00093FF1" w:rsidRPr="00093FF1">
              <w:rPr>
                <w:rFonts w:ascii="Calibri" w:hAnsi="Calibri"/>
                <w:bCs/>
                <w:lang w:val="en-US"/>
              </w:rPr>
              <w:t>urban</w:t>
            </w:r>
            <w:r w:rsidR="00093FF1">
              <w:rPr>
                <w:rFonts w:ascii="Calibri" w:hAnsi="Calibri"/>
                <w:bCs/>
                <w:lang w:val="en-US"/>
              </w:rPr>
              <w:t xml:space="preserve"> (g/km)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93FF1" w:rsidRPr="00093FF1" w:rsidRDefault="00C6174C" w:rsidP="00E040EC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170</w:t>
            </w:r>
          </w:p>
        </w:tc>
      </w:tr>
      <w:tr w:rsidR="00093FF1" w:rsidRPr="00EB2296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093FF1" w:rsidRDefault="00EF459E" w:rsidP="00093FF1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CO</w:t>
            </w:r>
            <w:r w:rsidRPr="00440BE7">
              <w:rPr>
                <w:rFonts w:ascii="Calibri" w:hAnsi="Calibri"/>
                <w:bCs/>
                <w:vertAlign w:val="subscript"/>
                <w:lang w:val="en-US"/>
              </w:rPr>
              <w:t>2</w:t>
            </w:r>
            <w:r w:rsidR="00093FF1">
              <w:rPr>
                <w:rFonts w:ascii="Calibri" w:hAnsi="Calibri"/>
                <w:bCs/>
                <w:lang w:val="en-US"/>
              </w:rPr>
              <w:t xml:space="preserve"> emissions </w:t>
            </w:r>
            <w:r w:rsidR="00093FF1" w:rsidRPr="00093FF1">
              <w:rPr>
                <w:rFonts w:ascii="Calibri" w:hAnsi="Calibri"/>
                <w:bCs/>
                <w:lang w:val="en-US"/>
              </w:rPr>
              <w:t xml:space="preserve">– </w:t>
            </w:r>
            <w:r w:rsidR="00093FF1">
              <w:rPr>
                <w:rFonts w:ascii="Calibri" w:hAnsi="Calibri"/>
                <w:bCs/>
                <w:lang w:val="en-US"/>
              </w:rPr>
              <w:t>combined (g/km)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93FF1" w:rsidRPr="00093FF1" w:rsidRDefault="00EB2296" w:rsidP="00E040EC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195</w:t>
            </w:r>
          </w:p>
        </w:tc>
      </w:tr>
    </w:tbl>
    <w:p w:rsidR="00672FAA" w:rsidRPr="00672FAA" w:rsidRDefault="00672FAA" w:rsidP="00672FAA">
      <w:pPr>
        <w:spacing w:before="100" w:beforeAutospacing="1" w:after="100" w:afterAutospacing="1"/>
        <w:rPr>
          <w:sz w:val="18"/>
          <w:szCs w:val="18"/>
          <w:lang w:val="en-US"/>
        </w:rPr>
      </w:pPr>
      <w:r w:rsidRPr="00672FAA">
        <w:rPr>
          <w:b/>
          <w:sz w:val="18"/>
          <w:szCs w:val="18"/>
          <w:lang w:val="en-US"/>
        </w:rPr>
        <w:t>*</w:t>
      </w:r>
      <w:r w:rsidR="008E5598">
        <w:rPr>
          <w:i/>
          <w:iCs/>
          <w:sz w:val="18"/>
          <w:szCs w:val="18"/>
          <w:lang w:val="en-GB"/>
        </w:rPr>
        <w:t xml:space="preserve"> The CO</w:t>
      </w:r>
      <w:r w:rsidR="008E5598" w:rsidRPr="00145464">
        <w:rPr>
          <w:i/>
          <w:iCs/>
          <w:sz w:val="18"/>
          <w:szCs w:val="18"/>
          <w:vertAlign w:val="subscript"/>
          <w:lang w:val="en-GB"/>
        </w:rPr>
        <w:t>2</w:t>
      </w:r>
      <w:r w:rsidR="008E5598">
        <w:rPr>
          <w:i/>
          <w:iCs/>
          <w:sz w:val="18"/>
          <w:szCs w:val="18"/>
          <w:lang w:val="en-GB"/>
        </w:rPr>
        <w:t xml:space="preserve"> and fuel consumption figures </w:t>
      </w:r>
      <w:r w:rsidRPr="00672FAA">
        <w:rPr>
          <w:i/>
          <w:iCs/>
          <w:sz w:val="18"/>
          <w:szCs w:val="18"/>
          <w:lang w:val="en-GB"/>
        </w:rPr>
        <w:t>provided were measured using the measurement/correlation method for the NEDC cycle pursuant to Regulation (EU) 2017/1152-1153.</w:t>
      </w:r>
    </w:p>
    <w:p w:rsidR="00672FAA" w:rsidRPr="00672FAA" w:rsidRDefault="00672FAA" w:rsidP="00672FAA">
      <w:pPr>
        <w:spacing w:before="100" w:beforeAutospacing="1" w:after="100" w:afterAutospacing="1"/>
        <w:rPr>
          <w:sz w:val="18"/>
          <w:szCs w:val="18"/>
          <w:lang w:val="en-US"/>
        </w:rPr>
      </w:pPr>
      <w:r w:rsidRPr="00672FAA">
        <w:rPr>
          <w:i/>
          <w:iCs/>
          <w:sz w:val="18"/>
          <w:szCs w:val="18"/>
          <w:lang w:val="en-GB"/>
        </w:rPr>
        <w:t>The stated CO</w:t>
      </w:r>
      <w:r w:rsidRPr="00672FAA">
        <w:rPr>
          <w:i/>
          <w:iCs/>
          <w:sz w:val="18"/>
          <w:szCs w:val="18"/>
          <w:vertAlign w:val="subscript"/>
          <w:lang w:val="en-GB"/>
        </w:rPr>
        <w:t>2</w:t>
      </w:r>
      <w:r w:rsidRPr="00672FAA">
        <w:rPr>
          <w:i/>
          <w:iCs/>
          <w:sz w:val="18"/>
          <w:szCs w:val="18"/>
          <w:lang w:val="en-GB"/>
        </w:rPr>
        <w:t xml:space="preserve"> and fuel consumption </w:t>
      </w:r>
      <w:r w:rsidR="008E5598">
        <w:rPr>
          <w:i/>
          <w:iCs/>
          <w:sz w:val="18"/>
          <w:szCs w:val="18"/>
          <w:lang w:val="en-GB"/>
        </w:rPr>
        <w:t xml:space="preserve">figures </w:t>
      </w:r>
      <w:r w:rsidRPr="00672FAA">
        <w:rPr>
          <w:i/>
          <w:iCs/>
          <w:sz w:val="18"/>
          <w:szCs w:val="18"/>
          <w:lang w:val="en-GB"/>
        </w:rPr>
        <w:t xml:space="preserve">are not definitive and may evolve further to changes to the production cycle; more up-to-date values will be available </w:t>
      </w:r>
      <w:r w:rsidR="008E5598">
        <w:rPr>
          <w:i/>
          <w:iCs/>
          <w:sz w:val="18"/>
          <w:szCs w:val="18"/>
          <w:lang w:val="en-GB"/>
        </w:rPr>
        <w:t xml:space="preserve">at </w:t>
      </w:r>
      <w:r w:rsidR="00A768F8">
        <w:rPr>
          <w:i/>
          <w:iCs/>
          <w:sz w:val="18"/>
          <w:szCs w:val="18"/>
          <w:lang w:val="en-GB"/>
        </w:rPr>
        <w:t xml:space="preserve">the </w:t>
      </w:r>
      <w:r w:rsidRPr="00672FAA">
        <w:rPr>
          <w:i/>
          <w:iCs/>
          <w:sz w:val="18"/>
          <w:szCs w:val="18"/>
          <w:lang w:val="en-GB"/>
        </w:rPr>
        <w:t xml:space="preserve"> chosen official FCA dealer.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4111"/>
      </w:tblGrid>
      <w:tr w:rsidR="0007635D" w:rsidRPr="0007635D" w:rsidTr="00E040EC">
        <w:trPr>
          <w:trHeight w:val="420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E040EC" w:rsidRPr="0007635D" w:rsidRDefault="00672FAA" w:rsidP="00E174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72FAA">
              <w:rPr>
                <w:lang w:val="en-US"/>
              </w:rPr>
              <w:br w:type="page"/>
            </w:r>
            <w:r w:rsidR="00E17405" w:rsidRPr="0007635D">
              <w:rPr>
                <w:rFonts w:ascii="Calibri" w:hAnsi="Calibri"/>
                <w:b/>
                <w:bCs/>
                <w:sz w:val="24"/>
                <w:szCs w:val="24"/>
              </w:rPr>
              <w:t>WEIGHT AND</w:t>
            </w:r>
            <w:r w:rsidR="00E040EC" w:rsidRPr="0007635D">
              <w:rPr>
                <w:rFonts w:ascii="Calibri" w:hAnsi="Calibri"/>
                <w:b/>
                <w:bCs/>
                <w:sz w:val="24"/>
                <w:szCs w:val="24"/>
              </w:rPr>
              <w:t xml:space="preserve"> DIMENSION</w:t>
            </w:r>
            <w:r w:rsidR="00E17405" w:rsidRPr="0007635D">
              <w:rPr>
                <w:rFonts w:ascii="Calibri" w:hAnsi="Calibri"/>
                <w:b/>
                <w:bCs/>
                <w:sz w:val="24"/>
                <w:szCs w:val="24"/>
              </w:rPr>
              <w:t>S</w:t>
            </w:r>
          </w:p>
        </w:tc>
      </w:tr>
      <w:tr w:rsidR="0007635D" w:rsidRPr="0041558E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8A28E4" w:rsidRDefault="0007635D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proofErr w:type="spellStart"/>
            <w:r w:rsidRPr="008A28E4">
              <w:rPr>
                <w:rFonts w:ascii="Calibri" w:hAnsi="Calibri"/>
                <w:bCs/>
                <w:lang w:val="en-US"/>
              </w:rPr>
              <w:t>Kerb</w:t>
            </w:r>
            <w:proofErr w:type="spellEnd"/>
            <w:r w:rsidRPr="008A28E4">
              <w:rPr>
                <w:rFonts w:ascii="Calibri" w:hAnsi="Calibri"/>
                <w:bCs/>
                <w:lang w:val="en-US"/>
              </w:rPr>
              <w:t xml:space="preserve"> weight </w:t>
            </w:r>
            <w:r w:rsidR="00E040EC" w:rsidRPr="008A28E4">
              <w:rPr>
                <w:rFonts w:ascii="Calibri" w:hAnsi="Calibri"/>
                <w:bCs/>
                <w:lang w:val="en-US"/>
              </w:rPr>
              <w:t xml:space="preserve"> STD. A (kg)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6820AE" w:rsidRDefault="008E41BC" w:rsidP="005B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2</w:t>
            </w:r>
            <w:r w:rsidR="00F3051B">
              <w:rPr>
                <w:rFonts w:ascii="Calibri" w:eastAsia="Times New Roman" w:hAnsi="Calibri" w:cs="Times New Roman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lang w:val="en-US"/>
              </w:rPr>
              <w:t>029</w:t>
            </w:r>
          </w:p>
        </w:tc>
      </w:tr>
      <w:tr w:rsidR="00B83FD4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B83FD4" w:rsidRPr="008E41BC" w:rsidRDefault="00B83FD4" w:rsidP="00E040EC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8E41BC">
              <w:rPr>
                <w:rFonts w:ascii="Calibri" w:hAnsi="Calibri"/>
                <w:bCs/>
                <w:lang w:val="en-US"/>
              </w:rPr>
              <w:t>Weight distribution front/rear (%)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B83FD4" w:rsidRPr="0007635D" w:rsidRDefault="008E41BC" w:rsidP="005B05BB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50/50</w:t>
            </w:r>
          </w:p>
        </w:tc>
      </w:tr>
      <w:tr w:rsidR="00B13F2E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B13F2E" w:rsidRPr="008E41BC" w:rsidRDefault="00B13F2E" w:rsidP="00E040EC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Max payload (kg)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B13F2E" w:rsidRDefault="00560E45" w:rsidP="005B05BB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</w:t>
            </w:r>
            <w:r w:rsidR="00B13F2E">
              <w:rPr>
                <w:rFonts w:ascii="Calibri" w:hAnsi="Calibri"/>
              </w:rPr>
              <w:t>5</w:t>
            </w:r>
          </w:p>
        </w:tc>
      </w:tr>
      <w:tr w:rsidR="00B13F2E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B13F2E" w:rsidRDefault="00B13F2E" w:rsidP="00E040EC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Towing capacity (kg)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B13F2E" w:rsidRDefault="00B13F2E" w:rsidP="005B05BB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1.497</w:t>
            </w:r>
          </w:p>
        </w:tc>
      </w:tr>
      <w:tr w:rsidR="0007635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1204B4" w:rsidRDefault="0007635D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1204B4">
              <w:rPr>
                <w:rFonts w:ascii="Calibri" w:hAnsi="Calibri"/>
                <w:bCs/>
                <w:lang w:val="en-US"/>
              </w:rPr>
              <w:t xml:space="preserve">Height </w:t>
            </w:r>
            <w:r w:rsidR="00E040EC" w:rsidRPr="001204B4">
              <w:rPr>
                <w:rFonts w:ascii="Calibri" w:hAnsi="Calibri"/>
                <w:bCs/>
                <w:lang w:val="en-US"/>
              </w:rPr>
              <w:t>(mm)</w:t>
            </w:r>
            <w:r w:rsidR="001204B4" w:rsidRPr="001204B4">
              <w:rPr>
                <w:rFonts w:ascii="Calibri" w:hAnsi="Calibri"/>
                <w:bCs/>
                <w:lang w:val="en-US"/>
              </w:rPr>
              <w:t xml:space="preserve"> </w:t>
            </w:r>
            <w:r w:rsidR="003F3352">
              <w:rPr>
                <w:rFonts w:ascii="Calibri" w:hAnsi="Calibri"/>
                <w:bCs/>
                <w:sz w:val="18"/>
                <w:lang w:val="en-US"/>
              </w:rPr>
              <w:t xml:space="preserve">(With standard </w:t>
            </w:r>
            <w:r w:rsidR="001204B4" w:rsidRPr="001204B4">
              <w:rPr>
                <w:rFonts w:ascii="Calibri" w:hAnsi="Calibri"/>
                <w:bCs/>
                <w:sz w:val="18"/>
                <w:lang w:val="en-US"/>
              </w:rPr>
              <w:t>hard top)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07635D" w:rsidRDefault="001C1D82" w:rsidP="005B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</w:t>
            </w:r>
            <w:r w:rsidR="00F3051B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839</w:t>
            </w:r>
          </w:p>
        </w:tc>
      </w:tr>
      <w:tr w:rsidR="0007635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07635D" w:rsidRDefault="0007635D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Width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</w:t>
            </w:r>
            <w:r w:rsidR="00E040EC" w:rsidRPr="0007635D">
              <w:rPr>
                <w:rFonts w:ascii="Calibri" w:hAnsi="Calibri"/>
                <w:bCs/>
              </w:rPr>
              <w:t xml:space="preserve">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07635D" w:rsidRDefault="001204B4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1.894</w:t>
            </w:r>
          </w:p>
        </w:tc>
      </w:tr>
      <w:tr w:rsidR="0007635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07635D" w:rsidRDefault="00E040EC" w:rsidP="0007635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L</w:t>
            </w:r>
            <w:r w:rsidR="0007635D" w:rsidRPr="0007635D">
              <w:rPr>
                <w:rFonts w:ascii="Calibri" w:hAnsi="Calibri"/>
                <w:bCs/>
              </w:rPr>
              <w:t>enght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07635D" w:rsidRDefault="001C1D82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4.334</w:t>
            </w:r>
          </w:p>
        </w:tc>
      </w:tr>
      <w:tr w:rsidR="0007635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07635D" w:rsidRDefault="0007635D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Wheelbase</w:t>
            </w:r>
            <w:proofErr w:type="spellEnd"/>
            <w:r w:rsidR="00E040EC" w:rsidRPr="0007635D">
              <w:rPr>
                <w:rFonts w:ascii="Calibri" w:hAnsi="Calibri"/>
                <w:bCs/>
              </w:rPr>
              <w:t xml:space="preserve">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07635D" w:rsidRDefault="001C1D82" w:rsidP="001C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2.459</w:t>
            </w:r>
          </w:p>
        </w:tc>
      </w:tr>
      <w:tr w:rsidR="0007635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07635D" w:rsidRDefault="0007635D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07635D">
              <w:rPr>
                <w:rFonts w:ascii="Calibri" w:hAnsi="Calibri"/>
                <w:bCs/>
              </w:rPr>
              <w:t>Ground clearance</w:t>
            </w:r>
            <w:r w:rsidR="002148D8">
              <w:rPr>
                <w:rFonts w:ascii="Calibri" w:hAnsi="Calibri"/>
                <w:bCs/>
              </w:rPr>
              <w:t xml:space="preserve"> </w:t>
            </w:r>
            <w:r w:rsidR="002148D8" w:rsidRPr="0007635D">
              <w:rPr>
                <w:rFonts w:ascii="Calibri" w:hAnsi="Calibri"/>
                <w:bCs/>
              </w:rPr>
              <w:t>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07635D" w:rsidRDefault="001C1D82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260</w:t>
            </w:r>
          </w:p>
        </w:tc>
      </w:tr>
      <w:tr w:rsidR="0007635D" w:rsidRPr="0007635D" w:rsidTr="00657E5E">
        <w:trPr>
          <w:trHeight w:val="300"/>
        </w:trPr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EC" w:rsidRPr="0041558E" w:rsidRDefault="0007635D" w:rsidP="008E41B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41558E">
              <w:rPr>
                <w:rFonts w:ascii="Calibri" w:hAnsi="Calibri"/>
                <w:bCs/>
                <w:lang w:val="en-US"/>
              </w:rPr>
              <w:t xml:space="preserve">Load capacity </w:t>
            </w:r>
            <w:r w:rsidR="00E040EC" w:rsidRPr="0041558E">
              <w:rPr>
                <w:rFonts w:ascii="Calibri" w:hAnsi="Calibri"/>
                <w:bCs/>
                <w:lang w:val="en-US"/>
              </w:rPr>
              <w:t xml:space="preserve">(l) </w:t>
            </w:r>
            <w:r w:rsidRPr="0041558E">
              <w:rPr>
                <w:rFonts w:ascii="Calibri" w:hAnsi="Calibri"/>
                <w:bCs/>
                <w:lang w:val="en-US"/>
              </w:rPr>
              <w:t>with seats in position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EC" w:rsidRPr="0007635D" w:rsidRDefault="00657E5E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192</w:t>
            </w:r>
          </w:p>
        </w:tc>
      </w:tr>
      <w:tr w:rsidR="00093FF1" w:rsidRPr="00EB2296" w:rsidTr="00657E5E">
        <w:trPr>
          <w:trHeight w:val="300"/>
        </w:trPr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3FF1" w:rsidRPr="0041558E" w:rsidRDefault="00EB2296" w:rsidP="0007635D">
            <w:pPr>
              <w:spacing w:after="0" w:line="240" w:lineRule="auto"/>
              <w:rPr>
                <w:rFonts w:ascii="Calibri" w:hAnsi="Calibri"/>
                <w:bCs/>
                <w:strike/>
                <w:lang w:val="en-US"/>
              </w:rPr>
            </w:pPr>
            <w:r w:rsidRPr="0041558E">
              <w:rPr>
                <w:rFonts w:ascii="Calibri" w:hAnsi="Calibri"/>
                <w:bCs/>
                <w:lang w:val="en-US"/>
              </w:rPr>
              <w:t>Load capacity (</w:t>
            </w:r>
            <w:r>
              <w:rPr>
                <w:rFonts w:ascii="Calibri" w:hAnsi="Calibri"/>
                <w:bCs/>
                <w:lang w:val="en-US"/>
              </w:rPr>
              <w:t>l</w:t>
            </w:r>
            <w:r w:rsidRPr="0041558E">
              <w:rPr>
                <w:rFonts w:ascii="Calibri" w:hAnsi="Calibri"/>
                <w:bCs/>
                <w:lang w:val="en-US"/>
              </w:rPr>
              <w:t>) with flat rear seats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3FF1" w:rsidRPr="00EB2296" w:rsidRDefault="00657E5E" w:rsidP="00E040EC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587</w:t>
            </w:r>
          </w:p>
        </w:tc>
      </w:tr>
      <w:tr w:rsidR="0007635D" w:rsidRPr="0041558E" w:rsidTr="00657E5E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0EC" w:rsidRPr="0041558E" w:rsidRDefault="00E040EC" w:rsidP="00E20E9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0EC" w:rsidRPr="006820AE" w:rsidRDefault="00E040EC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07635D" w:rsidRPr="0007635D" w:rsidTr="00657E5E">
        <w:trPr>
          <w:trHeight w:val="420"/>
        </w:trPr>
        <w:tc>
          <w:tcPr>
            <w:tcW w:w="993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EC" w:rsidRPr="00B24CDC" w:rsidRDefault="0007635D" w:rsidP="00E04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24CDC">
              <w:rPr>
                <w:rFonts w:ascii="Calibri" w:hAnsi="Calibri"/>
                <w:b/>
                <w:bCs/>
                <w:sz w:val="24"/>
                <w:szCs w:val="24"/>
              </w:rPr>
              <w:t>OTHER</w:t>
            </w:r>
          </w:p>
        </w:tc>
      </w:tr>
      <w:tr w:rsidR="00657E5E" w:rsidRPr="0007635D" w:rsidTr="00F93763">
        <w:trPr>
          <w:trHeight w:val="70"/>
        </w:trPr>
        <w:tc>
          <w:tcPr>
            <w:tcW w:w="5827" w:type="dxa"/>
            <w:shd w:val="clear" w:color="auto" w:fill="auto"/>
            <w:noWrap/>
            <w:vAlign w:val="bottom"/>
          </w:tcPr>
          <w:p w:rsidR="00657E5E" w:rsidRPr="00190D49" w:rsidRDefault="00657E5E" w:rsidP="00F93763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190D49">
              <w:rPr>
                <w:rFonts w:ascii="Calibri" w:hAnsi="Calibri"/>
                <w:bCs/>
                <w:lang w:val="en-US"/>
              </w:rPr>
              <w:t>Approach/departure/</w:t>
            </w:r>
            <w:proofErr w:type="spellStart"/>
            <w:r w:rsidRPr="00190D49">
              <w:rPr>
                <w:rFonts w:ascii="Calibri" w:hAnsi="Calibri"/>
                <w:bCs/>
                <w:lang w:val="en-US"/>
              </w:rPr>
              <w:t>breakover</w:t>
            </w:r>
            <w:proofErr w:type="spellEnd"/>
            <w:r w:rsidRPr="00190D49">
              <w:rPr>
                <w:rFonts w:ascii="Calibri" w:hAnsi="Calibri"/>
                <w:bCs/>
                <w:lang w:val="en-US"/>
              </w:rPr>
              <w:t xml:space="preserve"> angle</w:t>
            </w:r>
            <w:r w:rsidR="00190D49" w:rsidRPr="00190D49">
              <w:rPr>
                <w:rFonts w:ascii="Calibri" w:hAnsi="Calibri"/>
                <w:bCs/>
                <w:lang w:val="en-US"/>
              </w:rPr>
              <w:t xml:space="preserve"> (degrees)</w:t>
            </w:r>
            <w:bookmarkStart w:id="0" w:name="_GoBack"/>
            <w:bookmarkEnd w:id="0"/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657E5E" w:rsidRDefault="00657E5E" w:rsidP="00F9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37.4/30.5/26.2</w:t>
            </w:r>
          </w:p>
        </w:tc>
      </w:tr>
      <w:tr w:rsidR="0007635D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07635D" w:rsidRDefault="0007635D" w:rsidP="00B24CD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Turning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</w:t>
            </w:r>
            <w:proofErr w:type="spellStart"/>
            <w:r w:rsidR="00B24CDC">
              <w:rPr>
                <w:rFonts w:ascii="Calibri" w:hAnsi="Calibri"/>
                <w:bCs/>
              </w:rPr>
              <w:t>D</w:t>
            </w:r>
            <w:r w:rsidRPr="0007635D">
              <w:rPr>
                <w:rFonts w:ascii="Calibri" w:hAnsi="Calibri"/>
                <w:bCs/>
              </w:rPr>
              <w:t>iameter</w:t>
            </w:r>
            <w:proofErr w:type="spellEnd"/>
            <w:r w:rsidR="00E040EC" w:rsidRPr="0007635D">
              <w:rPr>
                <w:rFonts w:ascii="Calibri" w:hAnsi="Calibri"/>
                <w:bCs/>
              </w:rPr>
              <w:t xml:space="preserve"> (m)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E040EC" w:rsidRPr="0007635D" w:rsidRDefault="001C1D82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10,36</w:t>
            </w:r>
          </w:p>
        </w:tc>
      </w:tr>
      <w:tr w:rsidR="00C6174C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C6174C" w:rsidRPr="00B13F2E" w:rsidRDefault="00C6174C" w:rsidP="008E41BC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B13F2E">
              <w:rPr>
                <w:rFonts w:ascii="Calibri" w:hAnsi="Calibri"/>
                <w:bCs/>
                <w:lang w:val="en-US"/>
              </w:rPr>
              <w:t>Steering angle (inner/outer angle)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C6174C" w:rsidRDefault="00C6174C" w:rsidP="00C61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41</w:t>
            </w:r>
            <w:r w:rsidRPr="00C6174C">
              <w:rPr>
                <w:rFonts w:ascii="Calibri" w:eastAsia="Times New Roman" w:hAnsi="Calibri" w:cs="Times New Roman"/>
                <w:vertAlign w:val="superscript"/>
              </w:rPr>
              <w:t>o</w:t>
            </w:r>
            <w:r w:rsidRPr="00C6174C">
              <w:rPr>
                <w:rFonts w:ascii="Calibri" w:eastAsia="Times New Roman" w:hAnsi="Calibri" w:cs="Times New Roman"/>
              </w:rPr>
              <w:t>/34.4</w:t>
            </w:r>
            <w:r>
              <w:rPr>
                <w:rFonts w:ascii="Calibri" w:eastAsia="Times New Roman" w:hAnsi="Calibri" w:cs="Times New Roman"/>
                <w:vertAlign w:val="superscript"/>
              </w:rPr>
              <w:t>o</w:t>
            </w:r>
          </w:p>
        </w:tc>
      </w:tr>
      <w:tr w:rsidR="0007635D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41558E" w:rsidRDefault="0007635D" w:rsidP="008E41B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41558E">
              <w:rPr>
                <w:rFonts w:ascii="Calibri" w:hAnsi="Calibri"/>
                <w:bCs/>
              </w:rPr>
              <w:t>Steering</w:t>
            </w:r>
            <w:proofErr w:type="spellEnd"/>
            <w:r w:rsidRPr="0041558E">
              <w:rPr>
                <w:rFonts w:ascii="Calibri" w:hAnsi="Calibri"/>
                <w:bCs/>
              </w:rPr>
              <w:t xml:space="preserve"> </w:t>
            </w:r>
            <w:proofErr w:type="spellStart"/>
            <w:r w:rsidR="0041558E" w:rsidRPr="0041558E">
              <w:rPr>
                <w:rFonts w:ascii="Calibri" w:hAnsi="Calibri"/>
                <w:bCs/>
              </w:rPr>
              <w:t>Turns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E040EC" w:rsidRPr="0007635D" w:rsidRDefault="001204B4" w:rsidP="001204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                  </w:t>
            </w:r>
            <w:r w:rsidR="001C1D82">
              <w:rPr>
                <w:rFonts w:ascii="Calibri" w:eastAsia="Times New Roman" w:hAnsi="Calibri" w:cs="Times New Roman"/>
              </w:rPr>
              <w:t>3,68</w:t>
            </w:r>
            <w:r w:rsidR="00C71F40" w:rsidRPr="0007635D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8E41BC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8E41BC" w:rsidRPr="0041558E" w:rsidRDefault="008E41BC" w:rsidP="00B24CDC">
            <w:pPr>
              <w:spacing w:after="0" w:line="240" w:lineRule="auto"/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Steering</w:t>
            </w:r>
            <w:proofErr w:type="spellEnd"/>
            <w:r>
              <w:rPr>
                <w:rFonts w:ascii="Calibri" w:hAnsi="Calibri"/>
                <w:bCs/>
              </w:rPr>
              <w:t xml:space="preserve"> ratio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E41BC" w:rsidRDefault="008E41BC" w:rsidP="008E4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16.14:1</w:t>
            </w:r>
          </w:p>
        </w:tc>
      </w:tr>
      <w:tr w:rsidR="00093FF1" w:rsidRPr="0007635D" w:rsidTr="001204B4">
        <w:trPr>
          <w:trHeight w:val="70"/>
        </w:trPr>
        <w:tc>
          <w:tcPr>
            <w:tcW w:w="5827" w:type="dxa"/>
            <w:shd w:val="clear" w:color="auto" w:fill="auto"/>
            <w:noWrap/>
            <w:vAlign w:val="bottom"/>
          </w:tcPr>
          <w:p w:rsidR="00093FF1" w:rsidRPr="0007635D" w:rsidRDefault="00E244A4" w:rsidP="00B24CDC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Water </w:t>
            </w:r>
            <w:proofErr w:type="spellStart"/>
            <w:r>
              <w:rPr>
                <w:rFonts w:ascii="Calibri" w:hAnsi="Calibri"/>
                <w:bCs/>
              </w:rPr>
              <w:t>Fording</w:t>
            </w:r>
            <w:proofErr w:type="spellEnd"/>
            <w:r>
              <w:rPr>
                <w:rFonts w:ascii="Calibri" w:hAnsi="Calibri"/>
                <w:bCs/>
              </w:rPr>
              <w:t xml:space="preserve"> [mm/</w:t>
            </w:r>
            <w:proofErr w:type="spellStart"/>
            <w:r>
              <w:rPr>
                <w:rFonts w:ascii="Calibri" w:hAnsi="Calibri"/>
                <w:bCs/>
              </w:rPr>
              <w:t>kp</w:t>
            </w:r>
            <w:r w:rsidR="001204B4" w:rsidRPr="001204B4">
              <w:rPr>
                <w:rFonts w:ascii="Calibri" w:hAnsi="Calibri"/>
                <w:bCs/>
              </w:rPr>
              <w:t>h</w:t>
            </w:r>
            <w:proofErr w:type="spellEnd"/>
            <w:r w:rsidR="001204B4" w:rsidRPr="001204B4">
              <w:rPr>
                <w:rFonts w:ascii="Calibri" w:hAnsi="Calibri"/>
                <w:bCs/>
              </w:rPr>
              <w:t>]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93FF1" w:rsidRPr="0007635D" w:rsidRDefault="001204B4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760/8</w:t>
            </w:r>
          </w:p>
        </w:tc>
      </w:tr>
    </w:tbl>
    <w:p w:rsidR="00FD3C93" w:rsidRPr="00B83FD4" w:rsidRDefault="00FD3C93" w:rsidP="00093FF1">
      <w:pPr>
        <w:jc w:val="right"/>
        <w:rPr>
          <w:sz w:val="18"/>
          <w:szCs w:val="18"/>
          <w:lang w:val="en-US"/>
        </w:rPr>
      </w:pPr>
    </w:p>
    <w:sectPr w:rsidR="00FD3C93" w:rsidRPr="00B83FD4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4F57"/>
    <w:multiLevelType w:val="hybridMultilevel"/>
    <w:tmpl w:val="11903356"/>
    <w:lvl w:ilvl="0" w:tplc="A47EEB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EC"/>
    <w:rsid w:val="0005661B"/>
    <w:rsid w:val="000671D1"/>
    <w:rsid w:val="0007635D"/>
    <w:rsid w:val="00093FF1"/>
    <w:rsid w:val="000C37F6"/>
    <w:rsid w:val="00106020"/>
    <w:rsid w:val="001204B4"/>
    <w:rsid w:val="00145464"/>
    <w:rsid w:val="00190D49"/>
    <w:rsid w:val="00191098"/>
    <w:rsid w:val="001C1D82"/>
    <w:rsid w:val="001F37DE"/>
    <w:rsid w:val="002148D8"/>
    <w:rsid w:val="003D0DB6"/>
    <w:rsid w:val="003F3352"/>
    <w:rsid w:val="0041558E"/>
    <w:rsid w:val="004E7E0E"/>
    <w:rsid w:val="00516E65"/>
    <w:rsid w:val="005223FB"/>
    <w:rsid w:val="00560E45"/>
    <w:rsid w:val="005B05BB"/>
    <w:rsid w:val="005B7323"/>
    <w:rsid w:val="005D085C"/>
    <w:rsid w:val="00604966"/>
    <w:rsid w:val="00657E5E"/>
    <w:rsid w:val="00672FAA"/>
    <w:rsid w:val="006820AE"/>
    <w:rsid w:val="0070086E"/>
    <w:rsid w:val="007D5430"/>
    <w:rsid w:val="007E4B03"/>
    <w:rsid w:val="008A28E4"/>
    <w:rsid w:val="008D75A8"/>
    <w:rsid w:val="008E41BC"/>
    <w:rsid w:val="008E5598"/>
    <w:rsid w:val="00955070"/>
    <w:rsid w:val="009B70B0"/>
    <w:rsid w:val="009C0BF9"/>
    <w:rsid w:val="009D566A"/>
    <w:rsid w:val="00A768F8"/>
    <w:rsid w:val="00AB7382"/>
    <w:rsid w:val="00AD4DBA"/>
    <w:rsid w:val="00B13F2E"/>
    <w:rsid w:val="00B24CDC"/>
    <w:rsid w:val="00B63534"/>
    <w:rsid w:val="00B83FD4"/>
    <w:rsid w:val="00BD32FE"/>
    <w:rsid w:val="00C102A2"/>
    <w:rsid w:val="00C412C2"/>
    <w:rsid w:val="00C6174C"/>
    <w:rsid w:val="00C71F40"/>
    <w:rsid w:val="00CC3DCD"/>
    <w:rsid w:val="00D50EA2"/>
    <w:rsid w:val="00DF0E3A"/>
    <w:rsid w:val="00E040EC"/>
    <w:rsid w:val="00E17405"/>
    <w:rsid w:val="00E20E9D"/>
    <w:rsid w:val="00E244A4"/>
    <w:rsid w:val="00E577D5"/>
    <w:rsid w:val="00E66E0C"/>
    <w:rsid w:val="00EB2296"/>
    <w:rsid w:val="00EF459E"/>
    <w:rsid w:val="00EF549C"/>
    <w:rsid w:val="00EF6416"/>
    <w:rsid w:val="00F254D0"/>
    <w:rsid w:val="00F3051B"/>
    <w:rsid w:val="00F840D5"/>
    <w:rsid w:val="00FD0C67"/>
    <w:rsid w:val="00FD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0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1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0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1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2018-07-02T15:40:00Z</cp:lastPrinted>
  <dcterms:created xsi:type="dcterms:W3CDTF">2018-07-04T07:43:00Z</dcterms:created>
  <dcterms:modified xsi:type="dcterms:W3CDTF">2018-07-04T10:42:00Z</dcterms:modified>
</cp:coreProperties>
</file>